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1664" w14:textId="77777777" w:rsidR="009C4E9E" w:rsidRDefault="009C4E9E" w:rsidP="009C4E9E">
      <w:pPr>
        <w:spacing w:after="0"/>
        <w:jc w:val="both"/>
        <w:rPr>
          <w:b/>
          <w:bCs/>
          <w:u w:val="single"/>
        </w:rPr>
      </w:pPr>
      <w:r w:rsidRPr="00B11E8B">
        <w:rPr>
          <w:b/>
          <w:bCs/>
          <w:u w:val="single"/>
        </w:rPr>
        <w:t>Coronavirus Job Retention Scheme</w:t>
      </w:r>
      <w:r>
        <w:rPr>
          <w:b/>
          <w:bCs/>
          <w:u w:val="single"/>
        </w:rPr>
        <w:t>: Furloughed Employees</w:t>
      </w:r>
    </w:p>
    <w:p w14:paraId="526B14B9" w14:textId="77777777" w:rsidR="007B1DEC" w:rsidRDefault="007B1DEC" w:rsidP="009C4E9E">
      <w:pPr>
        <w:jc w:val="both"/>
        <w:rPr>
          <w:b/>
          <w:bCs/>
          <w:u w:val="single"/>
        </w:rPr>
      </w:pPr>
    </w:p>
    <w:p w14:paraId="76DE7D17" w14:textId="418625F6" w:rsidR="009C4E9E" w:rsidRDefault="009C4E9E" w:rsidP="009C4E9E">
      <w:pPr>
        <w:jc w:val="both"/>
      </w:pPr>
      <w:r>
        <w:t>As an employer you have identified the need to Furlough employees.  To be able to process this for you, we will require the below information for any employees which fall into this category.</w:t>
      </w:r>
    </w:p>
    <w:p w14:paraId="195BCAC2" w14:textId="0D0D2903" w:rsidR="007B1DEC" w:rsidRDefault="009C4E9E" w:rsidP="009C4E9E">
      <w:pPr>
        <w:jc w:val="both"/>
      </w:pPr>
      <w:r>
        <w:t xml:space="preserve">Please use block capitals </w:t>
      </w:r>
    </w:p>
    <w:tbl>
      <w:tblPr>
        <w:tblStyle w:val="TableGrid"/>
        <w:tblW w:w="15622" w:type="dxa"/>
        <w:tblInd w:w="-601" w:type="dxa"/>
        <w:tblLook w:val="04A0" w:firstRow="1" w:lastRow="0" w:firstColumn="1" w:lastColumn="0" w:noHBand="0" w:noVBand="1"/>
      </w:tblPr>
      <w:tblGrid>
        <w:gridCol w:w="2156"/>
        <w:gridCol w:w="2268"/>
        <w:gridCol w:w="2126"/>
        <w:gridCol w:w="1843"/>
        <w:gridCol w:w="2126"/>
        <w:gridCol w:w="1553"/>
        <w:gridCol w:w="1210"/>
        <w:gridCol w:w="1210"/>
        <w:gridCol w:w="1130"/>
      </w:tblGrid>
      <w:tr w:rsidR="009C4E9E" w14:paraId="48D41510" w14:textId="77777777" w:rsidTr="009C4E9E">
        <w:tc>
          <w:tcPr>
            <w:tcW w:w="2156" w:type="dxa"/>
          </w:tcPr>
          <w:p w14:paraId="3269F3A9" w14:textId="77777777" w:rsidR="009C4E9E" w:rsidRDefault="009C4E9E" w:rsidP="0046335A">
            <w:pPr>
              <w:spacing w:after="0"/>
              <w:jc w:val="both"/>
            </w:pPr>
            <w:r>
              <w:t xml:space="preserve">Employee First Name  </w:t>
            </w:r>
          </w:p>
        </w:tc>
        <w:tc>
          <w:tcPr>
            <w:tcW w:w="2268" w:type="dxa"/>
          </w:tcPr>
          <w:p w14:paraId="25B55777" w14:textId="77777777" w:rsidR="009C4E9E" w:rsidRDefault="009C4E9E" w:rsidP="0046335A">
            <w:pPr>
              <w:spacing w:after="0"/>
              <w:jc w:val="both"/>
            </w:pPr>
            <w:r>
              <w:t xml:space="preserve">Employee Surname </w:t>
            </w:r>
          </w:p>
        </w:tc>
        <w:tc>
          <w:tcPr>
            <w:tcW w:w="2126" w:type="dxa"/>
          </w:tcPr>
          <w:p w14:paraId="38E92521" w14:textId="77777777" w:rsidR="009C4E9E" w:rsidRDefault="009C4E9E" w:rsidP="0046335A">
            <w:pPr>
              <w:spacing w:after="0"/>
              <w:jc w:val="both"/>
            </w:pPr>
            <w:r>
              <w:t>Employee National Insurance Number</w:t>
            </w:r>
          </w:p>
        </w:tc>
        <w:tc>
          <w:tcPr>
            <w:tcW w:w="1843" w:type="dxa"/>
          </w:tcPr>
          <w:p w14:paraId="634245F7" w14:textId="77777777" w:rsidR="009C4E9E" w:rsidRDefault="009C4E9E" w:rsidP="0046335A">
            <w:pPr>
              <w:spacing w:after="0"/>
              <w:jc w:val="both"/>
            </w:pPr>
            <w:r>
              <w:t xml:space="preserve">Employment Start Date </w:t>
            </w:r>
          </w:p>
        </w:tc>
        <w:tc>
          <w:tcPr>
            <w:tcW w:w="2126" w:type="dxa"/>
          </w:tcPr>
          <w:p w14:paraId="008312EA" w14:textId="77777777" w:rsidR="009C4E9E" w:rsidRDefault="009C4E9E" w:rsidP="0046335A">
            <w:pPr>
              <w:spacing w:after="0"/>
              <w:jc w:val="both"/>
            </w:pPr>
            <w:r>
              <w:t>Furlough Start Date</w:t>
            </w:r>
          </w:p>
        </w:tc>
        <w:tc>
          <w:tcPr>
            <w:tcW w:w="1553" w:type="dxa"/>
          </w:tcPr>
          <w:p w14:paraId="3F7949FD" w14:textId="77777777" w:rsidR="009C4E9E" w:rsidRDefault="009C4E9E" w:rsidP="0046335A">
            <w:pPr>
              <w:spacing w:after="0"/>
              <w:jc w:val="both"/>
            </w:pPr>
            <w:r>
              <w:t xml:space="preserve">Furlough End Date </w:t>
            </w:r>
          </w:p>
        </w:tc>
        <w:tc>
          <w:tcPr>
            <w:tcW w:w="1210" w:type="dxa"/>
          </w:tcPr>
          <w:p w14:paraId="2B18447B" w14:textId="7D2D0EFF" w:rsidR="009C4E9E" w:rsidRDefault="009C4E9E" w:rsidP="0046335A">
            <w:pPr>
              <w:spacing w:after="0"/>
              <w:jc w:val="both"/>
            </w:pPr>
            <w:r>
              <w:t>Calculation based same months earning from previous year * (Y/N)</w:t>
            </w:r>
          </w:p>
        </w:tc>
        <w:tc>
          <w:tcPr>
            <w:tcW w:w="1210" w:type="dxa"/>
          </w:tcPr>
          <w:p w14:paraId="1498A4D2" w14:textId="77777777" w:rsidR="009C4E9E" w:rsidRDefault="009C4E9E" w:rsidP="0046335A">
            <w:pPr>
              <w:spacing w:after="0"/>
              <w:jc w:val="both"/>
            </w:pPr>
            <w:r>
              <w:t>Calculation based on average monthly earnings from 19/20 tax year *</w:t>
            </w:r>
          </w:p>
          <w:p w14:paraId="5D07F242" w14:textId="608B5AF1" w:rsidR="009C4E9E" w:rsidRDefault="009C4E9E" w:rsidP="0046335A">
            <w:pPr>
              <w:spacing w:after="0"/>
              <w:jc w:val="both"/>
            </w:pPr>
            <w:r>
              <w:t>(Y/N)</w:t>
            </w:r>
          </w:p>
        </w:tc>
        <w:tc>
          <w:tcPr>
            <w:tcW w:w="1130" w:type="dxa"/>
          </w:tcPr>
          <w:p w14:paraId="14E5A412" w14:textId="23C5BE1C" w:rsidR="009C4E9E" w:rsidRDefault="009C4E9E" w:rsidP="0046335A">
            <w:pPr>
              <w:spacing w:after="0"/>
              <w:jc w:val="both"/>
            </w:pPr>
            <w:r>
              <w:t xml:space="preserve">20% top up to be applied by employer (Y/N) </w:t>
            </w:r>
          </w:p>
        </w:tc>
      </w:tr>
      <w:tr w:rsidR="007B1DEC" w14:paraId="3C7E90B4" w14:textId="77777777" w:rsidTr="009C4E9E">
        <w:tc>
          <w:tcPr>
            <w:tcW w:w="2156" w:type="dxa"/>
          </w:tcPr>
          <w:p w14:paraId="0B38EE71" w14:textId="77777777" w:rsidR="007B1DEC" w:rsidRDefault="007B1DEC" w:rsidP="0046335A">
            <w:pPr>
              <w:jc w:val="both"/>
            </w:pPr>
          </w:p>
        </w:tc>
        <w:tc>
          <w:tcPr>
            <w:tcW w:w="2268" w:type="dxa"/>
          </w:tcPr>
          <w:p w14:paraId="2220208C" w14:textId="77777777" w:rsidR="007B1DEC" w:rsidRDefault="007B1DEC" w:rsidP="0046335A">
            <w:pPr>
              <w:jc w:val="both"/>
            </w:pPr>
          </w:p>
        </w:tc>
        <w:tc>
          <w:tcPr>
            <w:tcW w:w="2126" w:type="dxa"/>
          </w:tcPr>
          <w:p w14:paraId="458D56E0" w14:textId="77777777" w:rsidR="007B1DEC" w:rsidRDefault="007B1DEC" w:rsidP="0046335A">
            <w:pPr>
              <w:jc w:val="both"/>
            </w:pPr>
          </w:p>
        </w:tc>
        <w:tc>
          <w:tcPr>
            <w:tcW w:w="1843" w:type="dxa"/>
          </w:tcPr>
          <w:p w14:paraId="5A4ABC2B" w14:textId="77777777" w:rsidR="007B1DEC" w:rsidRDefault="007B1DEC" w:rsidP="0046335A">
            <w:pPr>
              <w:jc w:val="both"/>
            </w:pPr>
          </w:p>
        </w:tc>
        <w:tc>
          <w:tcPr>
            <w:tcW w:w="2126" w:type="dxa"/>
          </w:tcPr>
          <w:p w14:paraId="0021B3F0" w14:textId="77777777" w:rsidR="007B1DEC" w:rsidRDefault="007B1DEC" w:rsidP="0046335A">
            <w:pPr>
              <w:jc w:val="both"/>
            </w:pPr>
          </w:p>
        </w:tc>
        <w:tc>
          <w:tcPr>
            <w:tcW w:w="1553" w:type="dxa"/>
          </w:tcPr>
          <w:p w14:paraId="2800AA66" w14:textId="77777777" w:rsidR="007B1DEC" w:rsidRDefault="007B1DEC" w:rsidP="0046335A">
            <w:pPr>
              <w:jc w:val="both"/>
            </w:pPr>
          </w:p>
        </w:tc>
        <w:tc>
          <w:tcPr>
            <w:tcW w:w="1210" w:type="dxa"/>
          </w:tcPr>
          <w:p w14:paraId="3C95C4FA" w14:textId="77777777" w:rsidR="007B1DEC" w:rsidRDefault="007B1DEC" w:rsidP="0046335A">
            <w:pPr>
              <w:jc w:val="both"/>
            </w:pPr>
          </w:p>
        </w:tc>
        <w:tc>
          <w:tcPr>
            <w:tcW w:w="1210" w:type="dxa"/>
          </w:tcPr>
          <w:p w14:paraId="58B27C57" w14:textId="77777777" w:rsidR="007B1DEC" w:rsidRDefault="007B1DEC" w:rsidP="0046335A">
            <w:pPr>
              <w:jc w:val="both"/>
            </w:pPr>
          </w:p>
        </w:tc>
        <w:tc>
          <w:tcPr>
            <w:tcW w:w="1130" w:type="dxa"/>
          </w:tcPr>
          <w:p w14:paraId="5259076C" w14:textId="77777777" w:rsidR="007B1DEC" w:rsidRDefault="007B1DEC" w:rsidP="0046335A">
            <w:pPr>
              <w:jc w:val="both"/>
            </w:pPr>
          </w:p>
        </w:tc>
      </w:tr>
      <w:tr w:rsidR="007B1DEC" w14:paraId="6F5D6A5A" w14:textId="77777777" w:rsidTr="009C4E9E">
        <w:tc>
          <w:tcPr>
            <w:tcW w:w="2156" w:type="dxa"/>
          </w:tcPr>
          <w:p w14:paraId="5E821464" w14:textId="77777777" w:rsidR="007B1DEC" w:rsidRDefault="007B1DEC" w:rsidP="0046335A">
            <w:pPr>
              <w:jc w:val="both"/>
            </w:pPr>
          </w:p>
        </w:tc>
        <w:tc>
          <w:tcPr>
            <w:tcW w:w="2268" w:type="dxa"/>
          </w:tcPr>
          <w:p w14:paraId="3F5539B6" w14:textId="77777777" w:rsidR="007B1DEC" w:rsidRDefault="007B1DEC" w:rsidP="0046335A">
            <w:pPr>
              <w:jc w:val="both"/>
            </w:pPr>
          </w:p>
        </w:tc>
        <w:tc>
          <w:tcPr>
            <w:tcW w:w="2126" w:type="dxa"/>
          </w:tcPr>
          <w:p w14:paraId="4393DED9" w14:textId="77777777" w:rsidR="007B1DEC" w:rsidRDefault="007B1DEC" w:rsidP="0046335A">
            <w:pPr>
              <w:jc w:val="both"/>
            </w:pPr>
          </w:p>
        </w:tc>
        <w:tc>
          <w:tcPr>
            <w:tcW w:w="1843" w:type="dxa"/>
          </w:tcPr>
          <w:p w14:paraId="1AD8FB9B" w14:textId="77777777" w:rsidR="007B1DEC" w:rsidRDefault="007B1DEC" w:rsidP="0046335A">
            <w:pPr>
              <w:jc w:val="both"/>
            </w:pPr>
          </w:p>
        </w:tc>
        <w:tc>
          <w:tcPr>
            <w:tcW w:w="2126" w:type="dxa"/>
          </w:tcPr>
          <w:p w14:paraId="11393BCF" w14:textId="77777777" w:rsidR="007B1DEC" w:rsidRDefault="007B1DEC" w:rsidP="0046335A">
            <w:pPr>
              <w:jc w:val="both"/>
            </w:pPr>
          </w:p>
        </w:tc>
        <w:tc>
          <w:tcPr>
            <w:tcW w:w="1553" w:type="dxa"/>
          </w:tcPr>
          <w:p w14:paraId="5BB82726" w14:textId="77777777" w:rsidR="007B1DEC" w:rsidRDefault="007B1DEC" w:rsidP="0046335A">
            <w:pPr>
              <w:jc w:val="both"/>
            </w:pPr>
          </w:p>
        </w:tc>
        <w:tc>
          <w:tcPr>
            <w:tcW w:w="1210" w:type="dxa"/>
          </w:tcPr>
          <w:p w14:paraId="42C2CA6D" w14:textId="77777777" w:rsidR="007B1DEC" w:rsidRDefault="007B1DEC" w:rsidP="0046335A">
            <w:pPr>
              <w:jc w:val="both"/>
            </w:pPr>
          </w:p>
        </w:tc>
        <w:tc>
          <w:tcPr>
            <w:tcW w:w="1210" w:type="dxa"/>
          </w:tcPr>
          <w:p w14:paraId="45DC8779" w14:textId="77777777" w:rsidR="007B1DEC" w:rsidRDefault="007B1DEC" w:rsidP="0046335A">
            <w:pPr>
              <w:jc w:val="both"/>
            </w:pPr>
          </w:p>
        </w:tc>
        <w:tc>
          <w:tcPr>
            <w:tcW w:w="1130" w:type="dxa"/>
          </w:tcPr>
          <w:p w14:paraId="3845F88F" w14:textId="77777777" w:rsidR="007B1DEC" w:rsidRDefault="007B1DEC" w:rsidP="0046335A">
            <w:pPr>
              <w:jc w:val="both"/>
            </w:pPr>
          </w:p>
        </w:tc>
      </w:tr>
      <w:tr w:rsidR="007B1DEC" w14:paraId="54037C19" w14:textId="77777777" w:rsidTr="009C4E9E">
        <w:tc>
          <w:tcPr>
            <w:tcW w:w="2156" w:type="dxa"/>
          </w:tcPr>
          <w:p w14:paraId="6DC5E7D1" w14:textId="77777777" w:rsidR="007B1DEC" w:rsidRDefault="007B1DEC" w:rsidP="0046335A">
            <w:pPr>
              <w:jc w:val="both"/>
            </w:pPr>
          </w:p>
        </w:tc>
        <w:tc>
          <w:tcPr>
            <w:tcW w:w="2268" w:type="dxa"/>
          </w:tcPr>
          <w:p w14:paraId="5C5B3722" w14:textId="77777777" w:rsidR="007B1DEC" w:rsidRDefault="007B1DEC" w:rsidP="0046335A">
            <w:pPr>
              <w:jc w:val="both"/>
            </w:pPr>
          </w:p>
        </w:tc>
        <w:tc>
          <w:tcPr>
            <w:tcW w:w="2126" w:type="dxa"/>
          </w:tcPr>
          <w:p w14:paraId="325EF715" w14:textId="77777777" w:rsidR="007B1DEC" w:rsidRDefault="007B1DEC" w:rsidP="0046335A">
            <w:pPr>
              <w:jc w:val="both"/>
            </w:pPr>
          </w:p>
        </w:tc>
        <w:tc>
          <w:tcPr>
            <w:tcW w:w="1843" w:type="dxa"/>
          </w:tcPr>
          <w:p w14:paraId="0039B168" w14:textId="77777777" w:rsidR="007B1DEC" w:rsidRDefault="007B1DEC" w:rsidP="0046335A">
            <w:pPr>
              <w:jc w:val="both"/>
            </w:pPr>
          </w:p>
        </w:tc>
        <w:tc>
          <w:tcPr>
            <w:tcW w:w="2126" w:type="dxa"/>
          </w:tcPr>
          <w:p w14:paraId="40578EEA" w14:textId="77777777" w:rsidR="007B1DEC" w:rsidRDefault="007B1DEC" w:rsidP="0046335A">
            <w:pPr>
              <w:jc w:val="both"/>
            </w:pPr>
          </w:p>
        </w:tc>
        <w:tc>
          <w:tcPr>
            <w:tcW w:w="1553" w:type="dxa"/>
          </w:tcPr>
          <w:p w14:paraId="7A128052" w14:textId="77777777" w:rsidR="007B1DEC" w:rsidRDefault="007B1DEC" w:rsidP="0046335A">
            <w:pPr>
              <w:jc w:val="both"/>
            </w:pPr>
          </w:p>
        </w:tc>
        <w:tc>
          <w:tcPr>
            <w:tcW w:w="1210" w:type="dxa"/>
          </w:tcPr>
          <w:p w14:paraId="32D1C5CC" w14:textId="77777777" w:rsidR="007B1DEC" w:rsidRDefault="007B1DEC" w:rsidP="0046335A">
            <w:pPr>
              <w:jc w:val="both"/>
            </w:pPr>
          </w:p>
        </w:tc>
        <w:tc>
          <w:tcPr>
            <w:tcW w:w="1210" w:type="dxa"/>
          </w:tcPr>
          <w:p w14:paraId="349DEE43" w14:textId="77777777" w:rsidR="007B1DEC" w:rsidRDefault="007B1DEC" w:rsidP="0046335A">
            <w:pPr>
              <w:jc w:val="both"/>
            </w:pPr>
          </w:p>
        </w:tc>
        <w:tc>
          <w:tcPr>
            <w:tcW w:w="1130" w:type="dxa"/>
          </w:tcPr>
          <w:p w14:paraId="29CA614C" w14:textId="77777777" w:rsidR="007B1DEC" w:rsidRDefault="007B1DEC" w:rsidP="0046335A">
            <w:pPr>
              <w:jc w:val="both"/>
            </w:pPr>
          </w:p>
        </w:tc>
      </w:tr>
      <w:tr w:rsidR="007B1DEC" w14:paraId="6A6B620E" w14:textId="77777777" w:rsidTr="009C4E9E">
        <w:tc>
          <w:tcPr>
            <w:tcW w:w="2156" w:type="dxa"/>
          </w:tcPr>
          <w:p w14:paraId="24BC9C9B" w14:textId="77777777" w:rsidR="007B1DEC" w:rsidRDefault="007B1DEC" w:rsidP="0046335A">
            <w:pPr>
              <w:jc w:val="both"/>
            </w:pPr>
          </w:p>
        </w:tc>
        <w:tc>
          <w:tcPr>
            <w:tcW w:w="2268" w:type="dxa"/>
          </w:tcPr>
          <w:p w14:paraId="72D0B1C2" w14:textId="77777777" w:rsidR="007B1DEC" w:rsidRDefault="007B1DEC" w:rsidP="0046335A">
            <w:pPr>
              <w:jc w:val="both"/>
            </w:pPr>
          </w:p>
        </w:tc>
        <w:tc>
          <w:tcPr>
            <w:tcW w:w="2126" w:type="dxa"/>
          </w:tcPr>
          <w:p w14:paraId="4B405C4F" w14:textId="77777777" w:rsidR="007B1DEC" w:rsidRDefault="007B1DEC" w:rsidP="0046335A">
            <w:pPr>
              <w:jc w:val="both"/>
            </w:pPr>
          </w:p>
        </w:tc>
        <w:tc>
          <w:tcPr>
            <w:tcW w:w="1843" w:type="dxa"/>
          </w:tcPr>
          <w:p w14:paraId="7F220DD9" w14:textId="77777777" w:rsidR="007B1DEC" w:rsidRDefault="007B1DEC" w:rsidP="0046335A">
            <w:pPr>
              <w:jc w:val="both"/>
            </w:pPr>
          </w:p>
        </w:tc>
        <w:tc>
          <w:tcPr>
            <w:tcW w:w="2126" w:type="dxa"/>
          </w:tcPr>
          <w:p w14:paraId="587A4527" w14:textId="77777777" w:rsidR="007B1DEC" w:rsidRDefault="007B1DEC" w:rsidP="0046335A">
            <w:pPr>
              <w:jc w:val="both"/>
            </w:pPr>
          </w:p>
        </w:tc>
        <w:tc>
          <w:tcPr>
            <w:tcW w:w="1553" w:type="dxa"/>
          </w:tcPr>
          <w:p w14:paraId="65BBC4CE" w14:textId="77777777" w:rsidR="007B1DEC" w:rsidRDefault="007B1DEC" w:rsidP="0046335A">
            <w:pPr>
              <w:jc w:val="both"/>
            </w:pPr>
          </w:p>
        </w:tc>
        <w:tc>
          <w:tcPr>
            <w:tcW w:w="1210" w:type="dxa"/>
          </w:tcPr>
          <w:p w14:paraId="6F79F24B" w14:textId="77777777" w:rsidR="007B1DEC" w:rsidRDefault="007B1DEC" w:rsidP="0046335A">
            <w:pPr>
              <w:jc w:val="both"/>
            </w:pPr>
          </w:p>
        </w:tc>
        <w:tc>
          <w:tcPr>
            <w:tcW w:w="1210" w:type="dxa"/>
          </w:tcPr>
          <w:p w14:paraId="345110D2" w14:textId="77777777" w:rsidR="007B1DEC" w:rsidRDefault="007B1DEC" w:rsidP="0046335A">
            <w:pPr>
              <w:jc w:val="both"/>
            </w:pPr>
          </w:p>
        </w:tc>
        <w:tc>
          <w:tcPr>
            <w:tcW w:w="1130" w:type="dxa"/>
          </w:tcPr>
          <w:p w14:paraId="24FF1F95" w14:textId="77777777" w:rsidR="007B1DEC" w:rsidRDefault="007B1DEC" w:rsidP="0046335A">
            <w:pPr>
              <w:jc w:val="both"/>
            </w:pPr>
          </w:p>
        </w:tc>
      </w:tr>
      <w:tr w:rsidR="007B1DEC" w14:paraId="4473837C" w14:textId="77777777" w:rsidTr="009C4E9E">
        <w:tc>
          <w:tcPr>
            <w:tcW w:w="2156" w:type="dxa"/>
          </w:tcPr>
          <w:p w14:paraId="349DA581" w14:textId="77777777" w:rsidR="007B1DEC" w:rsidRDefault="007B1DEC" w:rsidP="0046335A">
            <w:pPr>
              <w:jc w:val="both"/>
            </w:pPr>
          </w:p>
        </w:tc>
        <w:tc>
          <w:tcPr>
            <w:tcW w:w="2268" w:type="dxa"/>
          </w:tcPr>
          <w:p w14:paraId="1EE3075A" w14:textId="77777777" w:rsidR="007B1DEC" w:rsidRDefault="007B1DEC" w:rsidP="0046335A">
            <w:pPr>
              <w:jc w:val="both"/>
            </w:pPr>
          </w:p>
        </w:tc>
        <w:tc>
          <w:tcPr>
            <w:tcW w:w="2126" w:type="dxa"/>
          </w:tcPr>
          <w:p w14:paraId="069DD819" w14:textId="77777777" w:rsidR="007B1DEC" w:rsidRDefault="007B1DEC" w:rsidP="0046335A">
            <w:pPr>
              <w:jc w:val="both"/>
            </w:pPr>
          </w:p>
        </w:tc>
        <w:tc>
          <w:tcPr>
            <w:tcW w:w="1843" w:type="dxa"/>
          </w:tcPr>
          <w:p w14:paraId="7077E6BC" w14:textId="77777777" w:rsidR="007B1DEC" w:rsidRDefault="007B1DEC" w:rsidP="0046335A">
            <w:pPr>
              <w:jc w:val="both"/>
            </w:pPr>
          </w:p>
        </w:tc>
        <w:tc>
          <w:tcPr>
            <w:tcW w:w="2126" w:type="dxa"/>
          </w:tcPr>
          <w:p w14:paraId="42DBA838" w14:textId="77777777" w:rsidR="007B1DEC" w:rsidRDefault="007B1DEC" w:rsidP="0046335A">
            <w:pPr>
              <w:jc w:val="both"/>
            </w:pPr>
          </w:p>
        </w:tc>
        <w:tc>
          <w:tcPr>
            <w:tcW w:w="1553" w:type="dxa"/>
          </w:tcPr>
          <w:p w14:paraId="7FD131CC" w14:textId="77777777" w:rsidR="007B1DEC" w:rsidRDefault="007B1DEC" w:rsidP="0046335A">
            <w:pPr>
              <w:jc w:val="both"/>
            </w:pPr>
          </w:p>
        </w:tc>
        <w:tc>
          <w:tcPr>
            <w:tcW w:w="1210" w:type="dxa"/>
          </w:tcPr>
          <w:p w14:paraId="17706DED" w14:textId="77777777" w:rsidR="007B1DEC" w:rsidRDefault="007B1DEC" w:rsidP="0046335A">
            <w:pPr>
              <w:jc w:val="both"/>
            </w:pPr>
          </w:p>
        </w:tc>
        <w:tc>
          <w:tcPr>
            <w:tcW w:w="1210" w:type="dxa"/>
          </w:tcPr>
          <w:p w14:paraId="4F35D8AA" w14:textId="77777777" w:rsidR="007B1DEC" w:rsidRDefault="007B1DEC" w:rsidP="0046335A">
            <w:pPr>
              <w:jc w:val="both"/>
            </w:pPr>
          </w:p>
        </w:tc>
        <w:tc>
          <w:tcPr>
            <w:tcW w:w="1130" w:type="dxa"/>
          </w:tcPr>
          <w:p w14:paraId="5FC5DB1B" w14:textId="77777777" w:rsidR="007B1DEC" w:rsidRDefault="007B1DEC" w:rsidP="0046335A">
            <w:pPr>
              <w:jc w:val="both"/>
            </w:pPr>
          </w:p>
        </w:tc>
      </w:tr>
      <w:tr w:rsidR="007B1DEC" w14:paraId="494ADC57" w14:textId="77777777" w:rsidTr="009C4E9E">
        <w:tc>
          <w:tcPr>
            <w:tcW w:w="2156" w:type="dxa"/>
          </w:tcPr>
          <w:p w14:paraId="1E87FC5F" w14:textId="77777777" w:rsidR="007B1DEC" w:rsidRDefault="007B1DEC" w:rsidP="0046335A">
            <w:pPr>
              <w:jc w:val="both"/>
            </w:pPr>
          </w:p>
        </w:tc>
        <w:tc>
          <w:tcPr>
            <w:tcW w:w="2268" w:type="dxa"/>
          </w:tcPr>
          <w:p w14:paraId="61E9978F" w14:textId="77777777" w:rsidR="007B1DEC" w:rsidRDefault="007B1DEC" w:rsidP="0046335A">
            <w:pPr>
              <w:jc w:val="both"/>
            </w:pPr>
          </w:p>
        </w:tc>
        <w:tc>
          <w:tcPr>
            <w:tcW w:w="2126" w:type="dxa"/>
          </w:tcPr>
          <w:p w14:paraId="59683AFD" w14:textId="77777777" w:rsidR="007B1DEC" w:rsidRDefault="007B1DEC" w:rsidP="0046335A">
            <w:pPr>
              <w:jc w:val="both"/>
            </w:pPr>
          </w:p>
        </w:tc>
        <w:tc>
          <w:tcPr>
            <w:tcW w:w="1843" w:type="dxa"/>
          </w:tcPr>
          <w:p w14:paraId="0EABE749" w14:textId="77777777" w:rsidR="007B1DEC" w:rsidRDefault="007B1DEC" w:rsidP="0046335A">
            <w:pPr>
              <w:jc w:val="both"/>
            </w:pPr>
          </w:p>
        </w:tc>
        <w:tc>
          <w:tcPr>
            <w:tcW w:w="2126" w:type="dxa"/>
          </w:tcPr>
          <w:p w14:paraId="73D49A28" w14:textId="77777777" w:rsidR="007B1DEC" w:rsidRDefault="007B1DEC" w:rsidP="0046335A">
            <w:pPr>
              <w:jc w:val="both"/>
            </w:pPr>
          </w:p>
        </w:tc>
        <w:tc>
          <w:tcPr>
            <w:tcW w:w="1553" w:type="dxa"/>
          </w:tcPr>
          <w:p w14:paraId="3E2AEB0A" w14:textId="77777777" w:rsidR="007B1DEC" w:rsidRDefault="007B1DEC" w:rsidP="0046335A">
            <w:pPr>
              <w:jc w:val="both"/>
            </w:pPr>
          </w:p>
        </w:tc>
        <w:tc>
          <w:tcPr>
            <w:tcW w:w="1210" w:type="dxa"/>
          </w:tcPr>
          <w:p w14:paraId="0F87B7E0" w14:textId="77777777" w:rsidR="007B1DEC" w:rsidRDefault="007B1DEC" w:rsidP="0046335A">
            <w:pPr>
              <w:jc w:val="both"/>
            </w:pPr>
          </w:p>
        </w:tc>
        <w:tc>
          <w:tcPr>
            <w:tcW w:w="1210" w:type="dxa"/>
          </w:tcPr>
          <w:p w14:paraId="64A5CCA9" w14:textId="77777777" w:rsidR="007B1DEC" w:rsidRDefault="007B1DEC" w:rsidP="0046335A">
            <w:pPr>
              <w:jc w:val="both"/>
            </w:pPr>
          </w:p>
        </w:tc>
        <w:tc>
          <w:tcPr>
            <w:tcW w:w="1130" w:type="dxa"/>
          </w:tcPr>
          <w:p w14:paraId="47A969C1" w14:textId="77777777" w:rsidR="007B1DEC" w:rsidRDefault="007B1DEC" w:rsidP="0046335A">
            <w:pPr>
              <w:jc w:val="both"/>
            </w:pPr>
          </w:p>
        </w:tc>
      </w:tr>
      <w:tr w:rsidR="007B1DEC" w14:paraId="086CE29D" w14:textId="77777777" w:rsidTr="009C4E9E">
        <w:tc>
          <w:tcPr>
            <w:tcW w:w="2156" w:type="dxa"/>
          </w:tcPr>
          <w:p w14:paraId="57F3DD88" w14:textId="77777777" w:rsidR="007B1DEC" w:rsidRDefault="007B1DEC" w:rsidP="0046335A">
            <w:pPr>
              <w:jc w:val="both"/>
            </w:pPr>
          </w:p>
        </w:tc>
        <w:tc>
          <w:tcPr>
            <w:tcW w:w="2268" w:type="dxa"/>
          </w:tcPr>
          <w:p w14:paraId="418681C6" w14:textId="77777777" w:rsidR="007B1DEC" w:rsidRDefault="007B1DEC" w:rsidP="0046335A">
            <w:pPr>
              <w:jc w:val="both"/>
            </w:pPr>
          </w:p>
        </w:tc>
        <w:tc>
          <w:tcPr>
            <w:tcW w:w="2126" w:type="dxa"/>
          </w:tcPr>
          <w:p w14:paraId="602D5AD3" w14:textId="77777777" w:rsidR="007B1DEC" w:rsidRDefault="007B1DEC" w:rsidP="0046335A">
            <w:pPr>
              <w:jc w:val="both"/>
            </w:pPr>
          </w:p>
        </w:tc>
        <w:tc>
          <w:tcPr>
            <w:tcW w:w="1843" w:type="dxa"/>
          </w:tcPr>
          <w:p w14:paraId="47023EF2" w14:textId="77777777" w:rsidR="007B1DEC" w:rsidRDefault="007B1DEC" w:rsidP="0046335A">
            <w:pPr>
              <w:jc w:val="both"/>
            </w:pPr>
          </w:p>
        </w:tc>
        <w:tc>
          <w:tcPr>
            <w:tcW w:w="2126" w:type="dxa"/>
          </w:tcPr>
          <w:p w14:paraId="3C35B224" w14:textId="77777777" w:rsidR="007B1DEC" w:rsidRDefault="007B1DEC" w:rsidP="0046335A">
            <w:pPr>
              <w:jc w:val="both"/>
            </w:pPr>
          </w:p>
        </w:tc>
        <w:tc>
          <w:tcPr>
            <w:tcW w:w="1553" w:type="dxa"/>
          </w:tcPr>
          <w:p w14:paraId="72FFDBF4" w14:textId="77777777" w:rsidR="007B1DEC" w:rsidRDefault="007B1DEC" w:rsidP="0046335A">
            <w:pPr>
              <w:jc w:val="both"/>
            </w:pPr>
          </w:p>
        </w:tc>
        <w:tc>
          <w:tcPr>
            <w:tcW w:w="1210" w:type="dxa"/>
          </w:tcPr>
          <w:p w14:paraId="5CA6076A" w14:textId="77777777" w:rsidR="007B1DEC" w:rsidRDefault="007B1DEC" w:rsidP="0046335A">
            <w:pPr>
              <w:jc w:val="both"/>
            </w:pPr>
          </w:p>
        </w:tc>
        <w:tc>
          <w:tcPr>
            <w:tcW w:w="1210" w:type="dxa"/>
          </w:tcPr>
          <w:p w14:paraId="68775D60" w14:textId="77777777" w:rsidR="007B1DEC" w:rsidRDefault="007B1DEC" w:rsidP="0046335A">
            <w:pPr>
              <w:jc w:val="both"/>
            </w:pPr>
          </w:p>
        </w:tc>
        <w:tc>
          <w:tcPr>
            <w:tcW w:w="1130" w:type="dxa"/>
          </w:tcPr>
          <w:p w14:paraId="46460CFB" w14:textId="77777777" w:rsidR="007B1DEC" w:rsidRDefault="007B1DEC" w:rsidP="0046335A">
            <w:pPr>
              <w:jc w:val="both"/>
            </w:pPr>
          </w:p>
        </w:tc>
      </w:tr>
      <w:tr w:rsidR="007B1DEC" w14:paraId="0CDCDBBA" w14:textId="77777777" w:rsidTr="009C4E9E">
        <w:tc>
          <w:tcPr>
            <w:tcW w:w="2156" w:type="dxa"/>
          </w:tcPr>
          <w:p w14:paraId="543E43F3" w14:textId="77777777" w:rsidR="007B1DEC" w:rsidRDefault="007B1DEC" w:rsidP="0046335A">
            <w:pPr>
              <w:jc w:val="both"/>
            </w:pPr>
          </w:p>
        </w:tc>
        <w:tc>
          <w:tcPr>
            <w:tcW w:w="2268" w:type="dxa"/>
          </w:tcPr>
          <w:p w14:paraId="73C1B3D7" w14:textId="77777777" w:rsidR="007B1DEC" w:rsidRDefault="007B1DEC" w:rsidP="0046335A">
            <w:pPr>
              <w:jc w:val="both"/>
            </w:pPr>
          </w:p>
        </w:tc>
        <w:tc>
          <w:tcPr>
            <w:tcW w:w="2126" w:type="dxa"/>
          </w:tcPr>
          <w:p w14:paraId="691D34E4" w14:textId="77777777" w:rsidR="007B1DEC" w:rsidRDefault="007B1DEC" w:rsidP="0046335A">
            <w:pPr>
              <w:jc w:val="both"/>
            </w:pPr>
          </w:p>
        </w:tc>
        <w:tc>
          <w:tcPr>
            <w:tcW w:w="1843" w:type="dxa"/>
          </w:tcPr>
          <w:p w14:paraId="2082FD59" w14:textId="77777777" w:rsidR="007B1DEC" w:rsidRDefault="007B1DEC" w:rsidP="0046335A">
            <w:pPr>
              <w:jc w:val="both"/>
            </w:pPr>
          </w:p>
        </w:tc>
        <w:tc>
          <w:tcPr>
            <w:tcW w:w="2126" w:type="dxa"/>
          </w:tcPr>
          <w:p w14:paraId="5C3E1619" w14:textId="77777777" w:rsidR="007B1DEC" w:rsidRDefault="007B1DEC" w:rsidP="0046335A">
            <w:pPr>
              <w:jc w:val="both"/>
            </w:pPr>
          </w:p>
        </w:tc>
        <w:tc>
          <w:tcPr>
            <w:tcW w:w="1553" w:type="dxa"/>
          </w:tcPr>
          <w:p w14:paraId="54E2A3F5" w14:textId="77777777" w:rsidR="007B1DEC" w:rsidRDefault="007B1DEC" w:rsidP="0046335A">
            <w:pPr>
              <w:jc w:val="both"/>
            </w:pPr>
          </w:p>
        </w:tc>
        <w:tc>
          <w:tcPr>
            <w:tcW w:w="1210" w:type="dxa"/>
          </w:tcPr>
          <w:p w14:paraId="15B8D6E8" w14:textId="77777777" w:rsidR="007B1DEC" w:rsidRDefault="007B1DEC" w:rsidP="0046335A">
            <w:pPr>
              <w:jc w:val="both"/>
            </w:pPr>
          </w:p>
        </w:tc>
        <w:tc>
          <w:tcPr>
            <w:tcW w:w="1210" w:type="dxa"/>
          </w:tcPr>
          <w:p w14:paraId="6F194125" w14:textId="77777777" w:rsidR="007B1DEC" w:rsidRDefault="007B1DEC" w:rsidP="0046335A">
            <w:pPr>
              <w:jc w:val="both"/>
            </w:pPr>
          </w:p>
        </w:tc>
        <w:tc>
          <w:tcPr>
            <w:tcW w:w="1130" w:type="dxa"/>
          </w:tcPr>
          <w:p w14:paraId="36E5117E" w14:textId="77777777" w:rsidR="007B1DEC" w:rsidRDefault="007B1DEC" w:rsidP="0046335A">
            <w:pPr>
              <w:jc w:val="both"/>
            </w:pPr>
          </w:p>
        </w:tc>
      </w:tr>
      <w:tr w:rsidR="007B1DEC" w14:paraId="55C3ED53" w14:textId="77777777" w:rsidTr="009C4E9E">
        <w:tc>
          <w:tcPr>
            <w:tcW w:w="2156" w:type="dxa"/>
          </w:tcPr>
          <w:p w14:paraId="0FE636F4" w14:textId="77777777" w:rsidR="007B1DEC" w:rsidRDefault="007B1DEC" w:rsidP="0046335A">
            <w:pPr>
              <w:jc w:val="both"/>
            </w:pPr>
          </w:p>
        </w:tc>
        <w:tc>
          <w:tcPr>
            <w:tcW w:w="2268" w:type="dxa"/>
          </w:tcPr>
          <w:p w14:paraId="0DD6F3F4" w14:textId="77777777" w:rsidR="007B1DEC" w:rsidRDefault="007B1DEC" w:rsidP="0046335A">
            <w:pPr>
              <w:jc w:val="both"/>
            </w:pPr>
          </w:p>
        </w:tc>
        <w:tc>
          <w:tcPr>
            <w:tcW w:w="2126" w:type="dxa"/>
          </w:tcPr>
          <w:p w14:paraId="0A598BCB" w14:textId="77777777" w:rsidR="007B1DEC" w:rsidRDefault="007B1DEC" w:rsidP="0046335A">
            <w:pPr>
              <w:jc w:val="both"/>
            </w:pPr>
          </w:p>
        </w:tc>
        <w:tc>
          <w:tcPr>
            <w:tcW w:w="1843" w:type="dxa"/>
          </w:tcPr>
          <w:p w14:paraId="2854AE68" w14:textId="77777777" w:rsidR="007B1DEC" w:rsidRDefault="007B1DEC" w:rsidP="0046335A">
            <w:pPr>
              <w:jc w:val="both"/>
            </w:pPr>
          </w:p>
        </w:tc>
        <w:tc>
          <w:tcPr>
            <w:tcW w:w="2126" w:type="dxa"/>
          </w:tcPr>
          <w:p w14:paraId="53B3A672" w14:textId="77777777" w:rsidR="007B1DEC" w:rsidRDefault="007B1DEC" w:rsidP="0046335A">
            <w:pPr>
              <w:jc w:val="both"/>
            </w:pPr>
          </w:p>
        </w:tc>
        <w:tc>
          <w:tcPr>
            <w:tcW w:w="1553" w:type="dxa"/>
          </w:tcPr>
          <w:p w14:paraId="2E053503" w14:textId="77777777" w:rsidR="007B1DEC" w:rsidRDefault="007B1DEC" w:rsidP="0046335A">
            <w:pPr>
              <w:jc w:val="both"/>
            </w:pPr>
          </w:p>
        </w:tc>
        <w:tc>
          <w:tcPr>
            <w:tcW w:w="1210" w:type="dxa"/>
          </w:tcPr>
          <w:p w14:paraId="18CF8684" w14:textId="77777777" w:rsidR="007B1DEC" w:rsidRDefault="007B1DEC" w:rsidP="0046335A">
            <w:pPr>
              <w:jc w:val="both"/>
            </w:pPr>
          </w:p>
        </w:tc>
        <w:tc>
          <w:tcPr>
            <w:tcW w:w="1210" w:type="dxa"/>
          </w:tcPr>
          <w:p w14:paraId="6C6821EF" w14:textId="77777777" w:rsidR="007B1DEC" w:rsidRDefault="007B1DEC" w:rsidP="0046335A">
            <w:pPr>
              <w:jc w:val="both"/>
            </w:pPr>
          </w:p>
        </w:tc>
        <w:tc>
          <w:tcPr>
            <w:tcW w:w="1130" w:type="dxa"/>
          </w:tcPr>
          <w:p w14:paraId="71EABF90" w14:textId="77777777" w:rsidR="007B1DEC" w:rsidRDefault="007B1DEC" w:rsidP="0046335A">
            <w:pPr>
              <w:jc w:val="both"/>
            </w:pPr>
          </w:p>
        </w:tc>
      </w:tr>
    </w:tbl>
    <w:p w14:paraId="31ADB3EA" w14:textId="1FB16ED6" w:rsidR="007B1DEC" w:rsidRDefault="009C4E9E" w:rsidP="00EE298A">
      <w:pPr>
        <w:pStyle w:val="ListParagraph"/>
      </w:pPr>
      <w:r>
        <w:t>*only applicable to employees who work varied hours</w:t>
      </w:r>
      <w:bookmarkStart w:id="0" w:name="_GoBack"/>
      <w:bookmarkEnd w:id="0"/>
    </w:p>
    <w:sectPr w:rsidR="007B1DEC" w:rsidSect="007B1DEC">
      <w:footerReference w:type="default" r:id="rId7"/>
      <w:pgSz w:w="16838" w:h="11906" w:orient="landscape"/>
      <w:pgMar w:top="1440" w:right="1440" w:bottom="1440"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C4F97" w14:textId="77777777" w:rsidR="009C4E9E" w:rsidRDefault="009C4E9E" w:rsidP="009C4E9E">
      <w:pPr>
        <w:spacing w:after="0" w:line="240" w:lineRule="auto"/>
      </w:pPr>
      <w:r>
        <w:separator/>
      </w:r>
    </w:p>
  </w:endnote>
  <w:endnote w:type="continuationSeparator" w:id="0">
    <w:p w14:paraId="0B607B61" w14:textId="77777777" w:rsidR="009C4E9E" w:rsidRDefault="009C4E9E" w:rsidP="009C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31686" w14:textId="27925464" w:rsidR="007B1DEC" w:rsidRDefault="007B1DEC">
    <w:pPr>
      <w:pStyle w:val="Footer"/>
    </w:pPr>
    <w:r>
      <w:t xml:space="preserve">By </w:t>
    </w:r>
    <w:r w:rsidR="00EE298A">
      <w:t>s</w:t>
    </w:r>
    <w:r>
      <w:t xml:space="preserve">ubmitting this </w:t>
    </w:r>
    <w:r w:rsidR="00EE298A">
      <w:t>document,</w:t>
    </w:r>
    <w:r>
      <w:t xml:space="preserve"> you confirm that the information given in this form is true, complete and accurate. </w:t>
    </w:r>
    <w:r w:rsidR="00EE298A">
      <w:t>You the employer have identified which employees are to be furloughed and they will not be undertaking any work for or on behalf of you the employer during this period in accordance with the Coronavirus Job retention Scheme.</w:t>
    </w:r>
  </w:p>
  <w:p w14:paraId="65C85575" w14:textId="77777777" w:rsidR="007B1DEC" w:rsidRDefault="007B1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076BC" w14:textId="77777777" w:rsidR="009C4E9E" w:rsidRDefault="009C4E9E" w:rsidP="009C4E9E">
      <w:pPr>
        <w:spacing w:after="0" w:line="240" w:lineRule="auto"/>
      </w:pPr>
      <w:r>
        <w:separator/>
      </w:r>
    </w:p>
  </w:footnote>
  <w:footnote w:type="continuationSeparator" w:id="0">
    <w:p w14:paraId="51621481" w14:textId="77777777" w:rsidR="009C4E9E" w:rsidRDefault="009C4E9E" w:rsidP="009C4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8174F"/>
    <w:multiLevelType w:val="hybridMultilevel"/>
    <w:tmpl w:val="9B42B834"/>
    <w:lvl w:ilvl="0" w:tplc="32D46B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9E"/>
    <w:rsid w:val="00146535"/>
    <w:rsid w:val="007B1DEC"/>
    <w:rsid w:val="008E3875"/>
    <w:rsid w:val="009C4E9E"/>
    <w:rsid w:val="00BA77D7"/>
    <w:rsid w:val="00EE2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2B10"/>
  <w15:chartTrackingRefBased/>
  <w15:docId w15:val="{CD9D16C7-AC32-40D5-9BB9-9D32842F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9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7D7"/>
    <w:rPr>
      <w:sz w:val="22"/>
      <w:szCs w:val="22"/>
    </w:rPr>
  </w:style>
  <w:style w:type="table" w:styleId="TableGrid">
    <w:name w:val="Table Grid"/>
    <w:basedOn w:val="TableNormal"/>
    <w:uiPriority w:val="39"/>
    <w:rsid w:val="009C4E9E"/>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E9E"/>
    <w:rPr>
      <w:sz w:val="22"/>
      <w:szCs w:val="22"/>
    </w:rPr>
  </w:style>
  <w:style w:type="paragraph" w:styleId="Footer">
    <w:name w:val="footer"/>
    <w:basedOn w:val="Normal"/>
    <w:link w:val="FooterChar"/>
    <w:uiPriority w:val="99"/>
    <w:unhideWhenUsed/>
    <w:rsid w:val="009C4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E9E"/>
    <w:rPr>
      <w:sz w:val="22"/>
      <w:szCs w:val="22"/>
    </w:rPr>
  </w:style>
  <w:style w:type="paragraph" w:styleId="ListParagraph">
    <w:name w:val="List Paragraph"/>
    <w:basedOn w:val="Normal"/>
    <w:uiPriority w:val="34"/>
    <w:qFormat/>
    <w:rsid w:val="009C4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Martin</dc:creator>
  <cp:keywords/>
  <dc:description/>
  <cp:lastModifiedBy>Jenni Martin</cp:lastModifiedBy>
  <cp:revision>2</cp:revision>
  <dcterms:created xsi:type="dcterms:W3CDTF">2020-03-27T12:46:00Z</dcterms:created>
  <dcterms:modified xsi:type="dcterms:W3CDTF">2020-03-27T15:46:00Z</dcterms:modified>
</cp:coreProperties>
</file>